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6" w:rsidRPr="008C1686" w:rsidRDefault="008C1686">
      <w:pPr>
        <w:rPr>
          <w:rFonts w:ascii="Times New Roman" w:hAnsi="Times New Roman" w:cs="Times New Roman"/>
          <w:b/>
          <w:sz w:val="36"/>
          <w:szCs w:val="36"/>
        </w:rPr>
      </w:pPr>
      <w:r w:rsidRPr="008C1686">
        <w:rPr>
          <w:rFonts w:ascii="Times New Roman" w:hAnsi="Times New Roman" w:cs="Times New Roman"/>
          <w:b/>
          <w:sz w:val="36"/>
          <w:szCs w:val="36"/>
        </w:rPr>
        <w:t>The F</w:t>
      </w:r>
      <w:r w:rsidR="006C5AF0">
        <w:rPr>
          <w:rFonts w:ascii="Times New Roman" w:hAnsi="Times New Roman" w:cs="Times New Roman"/>
          <w:b/>
          <w:sz w:val="36"/>
          <w:szCs w:val="36"/>
        </w:rPr>
        <w:t>ourth</w:t>
      </w:r>
      <w:r w:rsidRPr="008C1686">
        <w:rPr>
          <w:rFonts w:ascii="Times New Roman" w:hAnsi="Times New Roman" w:cs="Times New Roman"/>
          <w:b/>
          <w:sz w:val="36"/>
          <w:szCs w:val="36"/>
        </w:rPr>
        <w:t xml:space="preserve"> Amendment</w:t>
      </w:r>
    </w:p>
    <w:p w:rsidR="008C1686" w:rsidRPr="008C1686" w:rsidRDefault="008C168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8C1686">
        <w:rPr>
          <w:rFonts w:ascii="Times New Roman" w:hAnsi="Times New Roman" w:cs="Times New Roman"/>
          <w:sz w:val="36"/>
          <w:szCs w:val="36"/>
        </w:rPr>
        <w:t>to</w:t>
      </w:r>
      <w:proofErr w:type="gramEnd"/>
      <w:r w:rsidRPr="008C1686">
        <w:rPr>
          <w:rFonts w:ascii="Times New Roman" w:hAnsi="Times New Roman" w:cs="Times New Roman"/>
          <w:sz w:val="36"/>
          <w:szCs w:val="36"/>
        </w:rPr>
        <w:t xml:space="preserve"> the</w:t>
      </w:r>
    </w:p>
    <w:p w:rsidR="003C4E4C" w:rsidRDefault="008C1686">
      <w:pPr>
        <w:rPr>
          <w:rFonts w:ascii="Times New Roman" w:hAnsi="Times New Roman" w:cs="Times New Roman"/>
          <w:sz w:val="36"/>
          <w:szCs w:val="36"/>
        </w:rPr>
      </w:pPr>
      <w:r w:rsidRPr="008C1686">
        <w:rPr>
          <w:rFonts w:ascii="Times New Roman" w:hAnsi="Times New Roman" w:cs="Times New Roman"/>
          <w:sz w:val="36"/>
          <w:szCs w:val="36"/>
        </w:rPr>
        <w:t>Constitution of the United States</w:t>
      </w:r>
    </w:p>
    <w:p w:rsidR="008C1686" w:rsidRDefault="008C1686">
      <w:pPr>
        <w:rPr>
          <w:rFonts w:ascii="Times New Roman" w:hAnsi="Times New Roman" w:cs="Times New Roman"/>
          <w:sz w:val="36"/>
          <w:szCs w:val="36"/>
        </w:rPr>
      </w:pPr>
      <w:r w:rsidRPr="006C5AF0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="006C5AF0">
        <w:rPr>
          <w:rFonts w:ascii="Times New Roman" w:hAnsi="Times New Roman" w:cs="Times New Roman"/>
          <w:sz w:val="36"/>
          <w:szCs w:val="36"/>
          <w:u w:val="single"/>
        </w:rPr>
        <w:t>search</w:t>
      </w:r>
      <w:proofErr w:type="gramEnd"/>
      <w:r w:rsidR="006C5AF0">
        <w:rPr>
          <w:rFonts w:ascii="Times New Roman" w:hAnsi="Times New Roman" w:cs="Times New Roman"/>
          <w:sz w:val="36"/>
          <w:szCs w:val="36"/>
          <w:u w:val="single"/>
        </w:rPr>
        <w:t xml:space="preserve"> and seizure</w:t>
      </w:r>
      <w:r w:rsidRPr="006C5AF0">
        <w:rPr>
          <w:rFonts w:ascii="Times New Roman" w:hAnsi="Times New Roman" w:cs="Times New Roman"/>
          <w:sz w:val="36"/>
          <w:szCs w:val="36"/>
        </w:rPr>
        <w:t>)</w:t>
      </w:r>
    </w:p>
    <w:p w:rsidR="006C5AF0" w:rsidRDefault="006C5AF0" w:rsidP="006C5AF0">
      <w:pPr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right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36"/>
          <w:szCs w:val="36"/>
        </w:rPr>
        <w:t>of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People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be secure in their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36"/>
          <w:szCs w:val="36"/>
        </w:rPr>
        <w:t>persons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houses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papers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effects,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against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unreasonable searches and seizures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36"/>
          <w:szCs w:val="36"/>
        </w:rPr>
        <w:t>shall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not be violated,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no Warrants shall issue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36"/>
          <w:szCs w:val="36"/>
        </w:rPr>
        <w:t>but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upon probable cause,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36"/>
          <w:szCs w:val="36"/>
        </w:rPr>
        <w:t>supported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by Oath or affirmation,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particularly describing</w:t>
      </w: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6C5AF0" w:rsidRDefault="006C5AF0" w:rsidP="006C5AF0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36"/>
          <w:szCs w:val="36"/>
        </w:rPr>
        <w:t>the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place to be searched,</w:t>
      </w:r>
    </w:p>
    <w:p w:rsidR="006C5AF0" w:rsidRPr="008C1686" w:rsidRDefault="006C5AF0" w:rsidP="006C5AF0">
      <w:pPr>
        <w:jc w:val="left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persons or things to be seized.</w:t>
      </w:r>
    </w:p>
    <w:sectPr w:rsidR="006C5AF0" w:rsidRPr="008C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6"/>
    <w:rsid w:val="003C4E4C"/>
    <w:rsid w:val="006C5AF0"/>
    <w:rsid w:val="008C1686"/>
    <w:rsid w:val="00EE6080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Rory</dc:creator>
  <cp:lastModifiedBy>Little, Rory</cp:lastModifiedBy>
  <cp:revision>2</cp:revision>
  <cp:lastPrinted>2014-08-19T16:08:00Z</cp:lastPrinted>
  <dcterms:created xsi:type="dcterms:W3CDTF">2014-08-19T16:08:00Z</dcterms:created>
  <dcterms:modified xsi:type="dcterms:W3CDTF">2014-08-19T16:08:00Z</dcterms:modified>
</cp:coreProperties>
</file>